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</w:t>
      </w:r>
      <w:r w:rsidR="00FD01FD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дом</w:t>
      </w:r>
      <w:r w:rsidR="00FD01FD">
        <w:rPr>
          <w:rFonts w:ascii="Times New Roman" w:hAnsi="Times New Roman"/>
          <w:caps/>
          <w:sz w:val="28"/>
          <w:szCs w:val="28"/>
        </w:rPr>
        <w:t>ами</w:t>
      </w:r>
      <w:r w:rsidRPr="00927DC6">
        <w:rPr>
          <w:rFonts w:ascii="Times New Roman" w:hAnsi="Times New Roman"/>
          <w:caps/>
          <w:sz w:val="28"/>
          <w:szCs w:val="28"/>
        </w:rPr>
        <w:t>, РАСПОЛОЖЕННЫМ</w:t>
      </w:r>
      <w:r w:rsidR="00FD01FD">
        <w:rPr>
          <w:rFonts w:ascii="Times New Roman" w:hAnsi="Times New Roman"/>
          <w:caps/>
          <w:sz w:val="28"/>
          <w:szCs w:val="28"/>
        </w:rPr>
        <w:t>и</w:t>
      </w:r>
      <w:bookmarkStart w:id="0" w:name="_GoBack"/>
      <w:bookmarkEnd w:id="0"/>
      <w:r w:rsidRPr="00927DC6">
        <w:rPr>
          <w:rFonts w:ascii="Times New Roman" w:hAnsi="Times New Roman"/>
          <w:caps/>
          <w:sz w:val="28"/>
          <w:szCs w:val="28"/>
        </w:rPr>
        <w:t xml:space="preserve">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7315EC" w:rsidRDefault="00FD01FD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Железнодорожная 1,3,8,10,16,18</w:t>
      </w:r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A523D"/>
    <w:rsid w:val="0032350D"/>
    <w:rsid w:val="00335C58"/>
    <w:rsid w:val="00352F9B"/>
    <w:rsid w:val="003B045A"/>
    <w:rsid w:val="00472845"/>
    <w:rsid w:val="004E5020"/>
    <w:rsid w:val="00594C73"/>
    <w:rsid w:val="005B14C0"/>
    <w:rsid w:val="005C6820"/>
    <w:rsid w:val="006259B0"/>
    <w:rsid w:val="00627B90"/>
    <w:rsid w:val="006E08B9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  <w:rsid w:val="00FD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10</cp:revision>
  <cp:lastPrinted>2016-05-25T03:32:00Z</cp:lastPrinted>
  <dcterms:created xsi:type="dcterms:W3CDTF">2017-07-06T04:10:00Z</dcterms:created>
  <dcterms:modified xsi:type="dcterms:W3CDTF">2018-11-21T09:09:00Z</dcterms:modified>
</cp:coreProperties>
</file>